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437" w:rsidRDefault="00943437" w:rsidP="00943437">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943437" w:rsidRDefault="00943437" w:rsidP="00943437">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943437" w:rsidRDefault="00943437" w:rsidP="00943437">
      <w:pPr>
        <w:spacing w:after="0"/>
        <w:ind w:firstLine="567"/>
        <w:jc w:val="center"/>
        <w:rPr>
          <w:b/>
          <w:bCs/>
          <w:sz w:val="24"/>
          <w:szCs w:val="24"/>
        </w:rPr>
      </w:pPr>
      <w:r>
        <w:rPr>
          <w:b/>
          <w:bCs/>
          <w:sz w:val="24"/>
          <w:szCs w:val="24"/>
        </w:rPr>
        <w:t>2012-2013 EĞİTİM-ÖĞRETİM YILI</w:t>
      </w:r>
    </w:p>
    <w:p w:rsidR="00943437" w:rsidRDefault="00943437" w:rsidP="00943437">
      <w:pPr>
        <w:spacing w:after="0"/>
        <w:ind w:firstLine="567"/>
        <w:jc w:val="center"/>
        <w:rPr>
          <w:b/>
          <w:bCs/>
          <w:sz w:val="24"/>
          <w:szCs w:val="24"/>
        </w:rPr>
      </w:pPr>
    </w:p>
    <w:p w:rsidR="00943437" w:rsidRDefault="00943437" w:rsidP="00943437">
      <w:pPr>
        <w:spacing w:after="0"/>
        <w:ind w:firstLine="567"/>
        <w:jc w:val="center"/>
        <w:rPr>
          <w:sz w:val="24"/>
          <w:szCs w:val="24"/>
        </w:rPr>
      </w:pPr>
      <w:bookmarkStart w:id="0" w:name="_GoBack"/>
      <w:bookmarkEnd w:id="0"/>
      <w:r>
        <w:rPr>
          <w:sz w:val="24"/>
          <w:szCs w:val="24"/>
        </w:rPr>
        <w:t>KUR’AN-I KERİM DERSİ</w:t>
      </w:r>
    </w:p>
    <w:p w:rsidR="00943437" w:rsidRDefault="00943437" w:rsidP="00943437">
      <w:pPr>
        <w:spacing w:after="0"/>
        <w:ind w:firstLine="567"/>
        <w:jc w:val="center"/>
        <w:rPr>
          <w:sz w:val="24"/>
          <w:szCs w:val="24"/>
        </w:rPr>
      </w:pPr>
      <w:r>
        <w:rPr>
          <w:sz w:val="24"/>
          <w:szCs w:val="24"/>
        </w:rPr>
        <w:t>2. DÖNEM ZÜMRE ÖĞRETMENLER TOPLANTI TUTANAĞI</w:t>
      </w:r>
    </w:p>
    <w:p w:rsidR="00943437" w:rsidRDefault="00943437" w:rsidP="00943437">
      <w:pPr>
        <w:spacing w:after="0"/>
        <w:ind w:firstLine="567"/>
        <w:jc w:val="both"/>
      </w:pPr>
    </w:p>
    <w:p w:rsidR="00943437" w:rsidRDefault="00943437" w:rsidP="00943437">
      <w:pPr>
        <w:spacing w:after="0"/>
        <w:ind w:firstLine="567"/>
        <w:jc w:val="both"/>
      </w:pPr>
      <w:r>
        <w:t>Toplantı No</w:t>
      </w:r>
      <w:r>
        <w:tab/>
        <w:t>: 2</w:t>
      </w:r>
    </w:p>
    <w:p w:rsidR="00943437" w:rsidRDefault="00943437" w:rsidP="00943437">
      <w:pPr>
        <w:spacing w:after="0"/>
        <w:ind w:firstLine="567"/>
        <w:jc w:val="both"/>
      </w:pPr>
      <w:r>
        <w:t>Tarih</w:t>
      </w:r>
      <w:r>
        <w:tab/>
      </w:r>
      <w:r>
        <w:tab/>
        <w:t xml:space="preserve">: </w:t>
      </w:r>
      <w:proofErr w:type="gramStart"/>
      <w:r>
        <w:t>..…</w:t>
      </w:r>
      <w:proofErr w:type="gramEnd"/>
      <w:r>
        <w:t>/…../2013</w:t>
      </w:r>
    </w:p>
    <w:p w:rsidR="00943437" w:rsidRDefault="00943437" w:rsidP="00943437">
      <w:pPr>
        <w:spacing w:after="0"/>
        <w:ind w:firstLine="567"/>
        <w:jc w:val="both"/>
      </w:pPr>
      <w:r>
        <w:t>Yer</w:t>
      </w:r>
      <w:r>
        <w:tab/>
      </w:r>
      <w:r>
        <w:tab/>
        <w:t xml:space="preserve">: </w:t>
      </w:r>
    </w:p>
    <w:p w:rsidR="00943437" w:rsidRDefault="00943437" w:rsidP="00943437">
      <w:pPr>
        <w:spacing w:after="0"/>
        <w:ind w:firstLine="567"/>
        <w:jc w:val="both"/>
      </w:pPr>
    </w:p>
    <w:p w:rsidR="00943437" w:rsidRDefault="00943437" w:rsidP="00943437">
      <w:pPr>
        <w:spacing w:after="0"/>
        <w:ind w:firstLine="567"/>
        <w:jc w:val="both"/>
        <w:rPr>
          <w:b/>
          <w:bCs/>
          <w:u w:val="single"/>
        </w:rPr>
      </w:pPr>
      <w:r>
        <w:rPr>
          <w:b/>
          <w:bCs/>
          <w:u w:val="single"/>
        </w:rPr>
        <w:t>GÜNDEM</w:t>
      </w:r>
    </w:p>
    <w:p w:rsidR="00943437" w:rsidRDefault="00943437" w:rsidP="00943437">
      <w:pPr>
        <w:spacing w:after="0"/>
        <w:ind w:firstLine="567"/>
        <w:jc w:val="both"/>
        <w:rPr>
          <w:b/>
          <w:bCs/>
          <w:u w:val="single"/>
        </w:rPr>
      </w:pPr>
    </w:p>
    <w:p w:rsidR="00943437" w:rsidRDefault="00943437" w:rsidP="00943437">
      <w:pPr>
        <w:spacing w:after="0"/>
        <w:ind w:firstLine="567"/>
        <w:jc w:val="both"/>
        <w:rPr>
          <w:rFonts w:ascii="Calibri" w:hAnsi="Calibri" w:cs="Arial"/>
          <w:color w:val="000000"/>
        </w:rPr>
      </w:pPr>
      <w:r>
        <w:rPr>
          <w:rFonts w:ascii="Calibri" w:hAnsi="Calibri" w:cs="Arial"/>
          <w:color w:val="000000"/>
        </w:rPr>
        <w:t>1-Açılış ve yoklama</w:t>
      </w:r>
    </w:p>
    <w:p w:rsidR="00943437" w:rsidRDefault="00943437" w:rsidP="00943437">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943437" w:rsidRDefault="00943437" w:rsidP="00943437">
      <w:pPr>
        <w:spacing w:after="0"/>
        <w:ind w:firstLine="567"/>
        <w:jc w:val="both"/>
      </w:pPr>
      <w:r>
        <w:t>3. 2012–2013 öğretim yılı sene başı zümre kararlarının değerlendirilmesi</w:t>
      </w:r>
    </w:p>
    <w:p w:rsidR="00943437" w:rsidRDefault="00943437" w:rsidP="00943437">
      <w:pPr>
        <w:spacing w:after="0"/>
        <w:ind w:firstLine="567"/>
        <w:jc w:val="both"/>
      </w:pPr>
      <w:r>
        <w:t>4. Derslerde takip edilecek eğitim ve öğretim metotları</w:t>
      </w:r>
    </w:p>
    <w:p w:rsidR="00943437" w:rsidRDefault="00943437" w:rsidP="00943437">
      <w:pPr>
        <w:spacing w:after="0"/>
        <w:ind w:firstLine="567"/>
        <w:jc w:val="both"/>
      </w:pPr>
      <w:r>
        <w:t>5. Yazılı sınavların şekli, zamanı ve sayısı</w:t>
      </w:r>
    </w:p>
    <w:p w:rsidR="00943437" w:rsidRDefault="00943437" w:rsidP="00943437">
      <w:pPr>
        <w:spacing w:after="0"/>
        <w:ind w:firstLine="567"/>
        <w:jc w:val="both"/>
      </w:pPr>
      <w:r>
        <w:t>6. Sözlü sınavlarda uyulacak metodun şekli</w:t>
      </w:r>
    </w:p>
    <w:p w:rsidR="00943437" w:rsidRDefault="00943437" w:rsidP="00943437">
      <w:pPr>
        <w:spacing w:after="0"/>
        <w:ind w:firstLine="567"/>
        <w:jc w:val="both"/>
      </w:pPr>
      <w:r>
        <w:t>7. Ödev takibi</w:t>
      </w:r>
    </w:p>
    <w:p w:rsidR="00943437" w:rsidRDefault="00943437" w:rsidP="00943437">
      <w:pPr>
        <w:spacing w:after="0"/>
        <w:ind w:firstLine="567"/>
        <w:jc w:val="both"/>
        <w:rPr>
          <w:rFonts w:ascii="Calibri" w:hAnsi="Calibri" w:cs="Arial"/>
          <w:color w:val="000000"/>
        </w:rPr>
      </w:pPr>
      <w:r>
        <w:rPr>
          <w:rFonts w:ascii="Calibri" w:hAnsi="Calibri" w:cs="Arial"/>
          <w:color w:val="000000"/>
        </w:rPr>
        <w:t>8. Yıllık planlara göre konuların durumu</w:t>
      </w:r>
    </w:p>
    <w:p w:rsidR="00943437" w:rsidRDefault="00943437" w:rsidP="00943437">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943437" w:rsidRDefault="00943437" w:rsidP="00943437">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943437" w:rsidRDefault="00943437" w:rsidP="00943437">
      <w:pPr>
        <w:spacing w:after="0"/>
        <w:ind w:firstLine="567"/>
        <w:jc w:val="both"/>
        <w:rPr>
          <w:rFonts w:ascii="Calibri" w:hAnsi="Calibri" w:cs="Arial"/>
          <w:color w:val="000000"/>
        </w:rPr>
      </w:pPr>
      <w:r>
        <w:rPr>
          <w:rFonts w:ascii="Calibri" w:hAnsi="Calibri" w:cs="Arial"/>
          <w:color w:val="000000"/>
        </w:rPr>
        <w:t>11. Diğer zümre öğretmenleri ile işbirliği</w:t>
      </w:r>
    </w:p>
    <w:p w:rsidR="00943437" w:rsidRDefault="00943437" w:rsidP="00943437">
      <w:pPr>
        <w:spacing w:after="0"/>
        <w:ind w:firstLine="567"/>
        <w:jc w:val="both"/>
        <w:rPr>
          <w:rFonts w:ascii="Calibri" w:hAnsi="Calibri" w:cs="Arial"/>
          <w:snapToGrid w:val="0"/>
        </w:rPr>
      </w:pPr>
      <w:r>
        <w:rPr>
          <w:rFonts w:ascii="Calibri" w:hAnsi="Calibri" w:cs="Arial"/>
          <w:snapToGrid w:val="0"/>
        </w:rPr>
        <w:t>12. Okul-veli ilişkileri ve velilerle iletişim kurulması</w:t>
      </w:r>
    </w:p>
    <w:p w:rsidR="00943437" w:rsidRDefault="00943437" w:rsidP="00943437">
      <w:pPr>
        <w:spacing w:after="0"/>
        <w:ind w:firstLine="567"/>
        <w:jc w:val="both"/>
        <w:rPr>
          <w:rFonts w:ascii="Calibri" w:hAnsi="Calibri" w:cs="Arial"/>
          <w:color w:val="000000"/>
        </w:rPr>
      </w:pPr>
      <w:r>
        <w:rPr>
          <w:rFonts w:ascii="Calibri" w:hAnsi="Calibri" w:cs="Arial"/>
          <w:snapToGrid w:val="0"/>
        </w:rPr>
        <w:t>13. Hafızlık, ezan ve Kur’an’ı güzel okuma yarışmaları</w:t>
      </w:r>
    </w:p>
    <w:p w:rsidR="00943437" w:rsidRDefault="00943437" w:rsidP="00943437">
      <w:pPr>
        <w:spacing w:after="0"/>
        <w:ind w:firstLine="567"/>
        <w:jc w:val="both"/>
        <w:rPr>
          <w:rFonts w:ascii="Calibri" w:hAnsi="Calibri" w:cs="Arial"/>
          <w:color w:val="000000"/>
        </w:rPr>
      </w:pPr>
      <w:r>
        <w:rPr>
          <w:rFonts w:ascii="Calibri" w:hAnsi="Calibri" w:cs="Arial"/>
          <w:color w:val="000000"/>
        </w:rPr>
        <w:t>14. Dilek ve temenniler</w:t>
      </w:r>
    </w:p>
    <w:p w:rsidR="00943437" w:rsidRDefault="00943437" w:rsidP="00943437">
      <w:pPr>
        <w:spacing w:after="0"/>
        <w:ind w:firstLine="567"/>
        <w:jc w:val="both"/>
      </w:pPr>
    </w:p>
    <w:p w:rsidR="00943437" w:rsidRDefault="00943437" w:rsidP="00943437">
      <w:pPr>
        <w:spacing w:after="0"/>
        <w:ind w:firstLine="567"/>
        <w:jc w:val="both"/>
        <w:rPr>
          <w:b/>
          <w:bCs/>
          <w:u w:val="single"/>
        </w:rPr>
      </w:pPr>
      <w:r>
        <w:rPr>
          <w:b/>
          <w:bCs/>
          <w:u w:val="single"/>
        </w:rPr>
        <w:t>GÖRÜŞMELER ve ALINAN KARARLAR</w:t>
      </w:r>
    </w:p>
    <w:p w:rsidR="00943437" w:rsidRDefault="00943437" w:rsidP="00943437">
      <w:pPr>
        <w:spacing w:after="0"/>
        <w:ind w:firstLine="567"/>
        <w:jc w:val="both"/>
      </w:pPr>
    </w:p>
    <w:p w:rsidR="00943437" w:rsidRDefault="00943437" w:rsidP="00943437">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943437" w:rsidRDefault="00943437" w:rsidP="00943437">
      <w:pPr>
        <w:spacing w:after="0"/>
        <w:ind w:firstLine="567"/>
        <w:jc w:val="both"/>
      </w:pPr>
    </w:p>
    <w:p w:rsidR="00943437" w:rsidRDefault="00943437" w:rsidP="00943437">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943437" w:rsidRDefault="00943437" w:rsidP="00943437">
      <w:pPr>
        <w:spacing w:after="0"/>
        <w:ind w:firstLine="567"/>
        <w:jc w:val="both"/>
      </w:pPr>
    </w:p>
    <w:p w:rsidR="00943437" w:rsidRDefault="00943437" w:rsidP="00943437">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sene başı zümresinde alınan kararların genel olarak uygulandığını, </w:t>
      </w:r>
      <w:r>
        <w:lastRenderedPageBreak/>
        <w:t>geçen dönem tüm sınıflarda başarı oranlarının iyi olduğunu, uygulamada herhangi bir aksaklığın bulunmadığını ifade etti. Diğer zümre öğretmenleri de bu görüşlere katıldığını söyledi.</w:t>
      </w:r>
    </w:p>
    <w:p w:rsidR="00943437" w:rsidRDefault="00943437" w:rsidP="00943437">
      <w:pPr>
        <w:spacing w:after="0"/>
        <w:ind w:firstLine="567"/>
        <w:jc w:val="both"/>
      </w:pPr>
    </w:p>
    <w:p w:rsidR="00943437" w:rsidRDefault="00943437" w:rsidP="00943437">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943437" w:rsidRDefault="00943437" w:rsidP="00943437">
      <w:pPr>
        <w:spacing w:after="0"/>
        <w:ind w:firstLine="567"/>
        <w:jc w:val="both"/>
        <w:rPr>
          <w:bCs/>
        </w:rPr>
      </w:pPr>
    </w:p>
    <w:p w:rsidR="00943437" w:rsidRDefault="00943437" w:rsidP="00943437">
      <w:pPr>
        <w:spacing w:after="0"/>
        <w:ind w:firstLine="567"/>
        <w:jc w:val="both"/>
        <w:rPr>
          <w:bCs/>
        </w:rPr>
      </w:pPr>
      <w:r>
        <w:rPr>
          <w:bCs/>
        </w:rPr>
        <w:t xml:space="preserve">5. Zümre başkanı </w:t>
      </w:r>
      <w:proofErr w:type="gramStart"/>
      <w:r>
        <w:rPr>
          <w:bCs/>
        </w:rPr>
        <w:t>………..</w:t>
      </w:r>
      <w:proofErr w:type="gramEnd"/>
      <w:r>
        <w:rPr>
          <w:bCs/>
        </w:rPr>
        <w:t xml:space="preserve"> </w:t>
      </w:r>
      <w:proofErr w:type="gramStart"/>
      <w:r>
        <w:rPr>
          <w:bCs/>
        </w:rPr>
        <w:t>sene</w:t>
      </w:r>
      <w:proofErr w:type="gramEnd"/>
      <w:r>
        <w:rPr>
          <w:bCs/>
        </w:rPr>
        <w:t xml:space="preserve"> başı zümresinde alınan kararın uygulanmasını önerdi ve öneri kabul edildi. Buna göre Kur’an-ı Kerim dersinde yazılı sınavın olmayacak, öğrencilerin Kur’an-ı okuyabilme, müfredattaki ezberleri yapabilme becerilerinin sözlü sınavla değerlendirmeye tabi tutulacak. İsteyen ders öğretmenlerinin tecvit ve sure veya ayet meallerinden yazılı sınav yapabilecek. Yazılı sorularının çoklu yöntem, test ve klasik olarak yapılabilecek. Klasik sınavlarda soru sayısın 10 gibi, cevaplarının da kısa olacak. Sınav sorularının şeklinin öğretmen tarafından test, klasik veya karma olarak belirlenebilecek. Değerlendirmelerde yanılma paylarının asgari seviyeye indirilmesi için soruların konulara dengeli dağıtılması, mümkün olduğunda her konudan soru sorulması, soruların açık ve anlaşılır olmasına dikkat edilecek.  İsteyenler için yazılı tarihi aşağıdaki şekliyle belirlendi.</w:t>
      </w:r>
    </w:p>
    <w:p w:rsidR="00943437" w:rsidRDefault="00943437" w:rsidP="00943437">
      <w:pPr>
        <w:spacing w:after="0"/>
        <w:ind w:firstLine="567"/>
        <w:jc w:val="both"/>
        <w:rPr>
          <w:bCs/>
        </w:rPr>
      </w:pPr>
      <w:r>
        <w:rPr>
          <w:bCs/>
        </w:rPr>
        <w:t>2. Dönem Yazılı</w:t>
      </w:r>
      <w:r>
        <w:rPr>
          <w:bCs/>
        </w:rPr>
        <w:tab/>
        <w:t>27-31 Mayıs 2013 (35. Hafta)</w:t>
      </w:r>
    </w:p>
    <w:p w:rsidR="00943437" w:rsidRDefault="00943437" w:rsidP="00943437">
      <w:pPr>
        <w:spacing w:after="0"/>
        <w:ind w:firstLine="567"/>
        <w:jc w:val="both"/>
        <w:rPr>
          <w:bCs/>
        </w:rPr>
      </w:pPr>
    </w:p>
    <w:p w:rsidR="00943437" w:rsidRDefault="00943437" w:rsidP="00943437">
      <w:pPr>
        <w:spacing w:after="0"/>
        <w:ind w:firstLine="567"/>
        <w:jc w:val="both"/>
        <w:rPr>
          <w:bCs/>
        </w:rPr>
      </w:pPr>
      <w:r>
        <w:rPr>
          <w:bCs/>
        </w:rPr>
        <w:t xml:space="preserve">6. Zümre başkanı </w:t>
      </w:r>
      <w:proofErr w:type="gramStart"/>
      <w:r>
        <w:rPr>
          <w:bCs/>
        </w:rPr>
        <w:t>………..</w:t>
      </w:r>
      <w:proofErr w:type="gramEnd"/>
      <w:r>
        <w:rPr>
          <w:bCs/>
        </w:rPr>
        <w:t xml:space="preserve"> </w:t>
      </w:r>
      <w:proofErr w:type="gramStart"/>
      <w:r>
        <w:rPr>
          <w:bCs/>
        </w:rPr>
        <w:t>sene</w:t>
      </w:r>
      <w:proofErr w:type="gramEnd"/>
      <w:r>
        <w:rPr>
          <w:bCs/>
        </w:rPr>
        <w:t xml:space="preserve"> başı zümresinde alınan kararın uygulanmasını önerdi ve öneri kabul edildi. Buna göre Kur’an dersinde değerlendirmenin ağırlıklı olarak sözlü notuyla olacak. Ders öğretmenlerinin öğrencilerin yüzüne okuyuş ve ezberlerini bir cetvelle takip edecek. İster artı/eksi isterse de notla takibi mutlaka yapılacak. Yüzünden okuyuş ve ezberlere verilen notlar hemen öğrenciye bildirilecek. </w:t>
      </w:r>
      <w:proofErr w:type="gramStart"/>
      <w:r>
        <w:rPr>
          <w:bCs/>
        </w:rPr>
        <w:t xml:space="preserve">Dönem boyunca en az üç yüzüne okuma notu, üç ezber notu, bir </w:t>
      </w:r>
      <w:proofErr w:type="spellStart"/>
      <w:r>
        <w:rPr>
          <w:bCs/>
        </w:rPr>
        <w:t>tecvid</w:t>
      </w:r>
      <w:proofErr w:type="spellEnd"/>
      <w:r>
        <w:rPr>
          <w:bCs/>
        </w:rPr>
        <w:t xml:space="preserve"> notu, bir mahreç notu, bir de sınıf performansı notu verilecek, bunların ortalamaya dağılımı %40 yüzüne okuma, %30 ezber, %20 </w:t>
      </w:r>
      <w:proofErr w:type="spellStart"/>
      <w:r>
        <w:rPr>
          <w:bCs/>
        </w:rPr>
        <w:t>tecvid</w:t>
      </w:r>
      <w:proofErr w:type="spellEnd"/>
      <w:r>
        <w:rPr>
          <w:bCs/>
        </w:rPr>
        <w:t xml:space="preserve"> ve mahreç, %10 da sınıf içi performans olacak, ayrıca yüzüne okumada </w:t>
      </w:r>
      <w:proofErr w:type="spellStart"/>
      <w:r>
        <w:rPr>
          <w:bCs/>
        </w:rPr>
        <w:t>tecvid</w:t>
      </w:r>
      <w:proofErr w:type="spellEnd"/>
      <w:r>
        <w:rPr>
          <w:bCs/>
        </w:rPr>
        <w:t>, mahreç, makam, seri okuyabilme becerileri göz önünde bulundurulacak.</w:t>
      </w:r>
      <w:proofErr w:type="gramEnd"/>
    </w:p>
    <w:p w:rsidR="00943437" w:rsidRDefault="00943437" w:rsidP="00943437">
      <w:pPr>
        <w:spacing w:after="0"/>
        <w:ind w:firstLine="567"/>
        <w:jc w:val="both"/>
        <w:rPr>
          <w:bCs/>
        </w:rPr>
      </w:pPr>
    </w:p>
    <w:p w:rsidR="00943437" w:rsidRDefault="00943437" w:rsidP="00943437">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943437" w:rsidRDefault="00943437" w:rsidP="00943437">
      <w:pPr>
        <w:spacing w:after="0"/>
        <w:ind w:firstLine="567"/>
        <w:jc w:val="both"/>
        <w:rPr>
          <w:b/>
        </w:rPr>
      </w:pPr>
    </w:p>
    <w:p w:rsidR="00943437" w:rsidRDefault="00943437" w:rsidP="00943437">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943437" w:rsidRDefault="00943437" w:rsidP="00943437">
      <w:pPr>
        <w:spacing w:after="0"/>
        <w:ind w:firstLine="567"/>
        <w:jc w:val="both"/>
      </w:pPr>
    </w:p>
    <w:p w:rsidR="00943437" w:rsidRDefault="00943437" w:rsidP="00943437">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943437" w:rsidRDefault="00943437" w:rsidP="00943437">
      <w:pPr>
        <w:spacing w:after="0"/>
        <w:ind w:firstLine="567"/>
        <w:jc w:val="both"/>
      </w:pPr>
      <w:r>
        <w:t>9-A:</w:t>
      </w:r>
      <w:r>
        <w:tab/>
        <w:t>%</w:t>
      </w:r>
      <w:r>
        <w:tab/>
      </w:r>
      <w:r>
        <w:tab/>
        <w:t>10-A:</w:t>
      </w:r>
      <w:r>
        <w:tab/>
        <w:t>%</w:t>
      </w:r>
      <w:r>
        <w:tab/>
      </w:r>
      <w:r>
        <w:tab/>
        <w:t>11-A:</w:t>
      </w:r>
      <w:r>
        <w:tab/>
        <w:t>%</w:t>
      </w:r>
      <w:r>
        <w:tab/>
      </w:r>
      <w:r>
        <w:tab/>
        <w:t>12-A:</w:t>
      </w:r>
      <w:r>
        <w:tab/>
        <w:t>%</w:t>
      </w:r>
    </w:p>
    <w:p w:rsidR="00943437" w:rsidRDefault="00943437" w:rsidP="00943437">
      <w:pPr>
        <w:spacing w:after="0"/>
        <w:ind w:firstLine="567"/>
        <w:jc w:val="both"/>
      </w:pPr>
      <w:r>
        <w:t>9-B:</w:t>
      </w:r>
      <w:r>
        <w:tab/>
        <w:t>%</w:t>
      </w:r>
      <w:r>
        <w:tab/>
      </w:r>
      <w:r>
        <w:tab/>
        <w:t>10-B:</w:t>
      </w:r>
      <w:r>
        <w:tab/>
        <w:t>%</w:t>
      </w:r>
      <w:r>
        <w:tab/>
      </w:r>
      <w:r>
        <w:tab/>
        <w:t>11-B:</w:t>
      </w:r>
      <w:r>
        <w:tab/>
        <w:t>%</w:t>
      </w:r>
      <w:r>
        <w:tab/>
      </w:r>
      <w:r>
        <w:tab/>
        <w:t>12-B:</w:t>
      </w:r>
      <w:r>
        <w:tab/>
        <w:t>%</w:t>
      </w:r>
    </w:p>
    <w:p w:rsidR="00943437" w:rsidRDefault="00943437" w:rsidP="00943437">
      <w:pPr>
        <w:spacing w:after="0"/>
        <w:ind w:firstLine="567"/>
        <w:jc w:val="both"/>
      </w:pPr>
      <w:r>
        <w:t>9-C:</w:t>
      </w:r>
      <w:r>
        <w:tab/>
        <w:t>%</w:t>
      </w:r>
      <w:r>
        <w:tab/>
      </w:r>
      <w:r>
        <w:tab/>
        <w:t>10-C:</w:t>
      </w:r>
      <w:r>
        <w:tab/>
        <w:t>%</w:t>
      </w:r>
      <w:r>
        <w:tab/>
      </w:r>
      <w:r>
        <w:tab/>
        <w:t xml:space="preserve">11-C: </w:t>
      </w:r>
      <w:r>
        <w:tab/>
        <w:t>%</w:t>
      </w:r>
      <w:r>
        <w:tab/>
      </w:r>
      <w:r>
        <w:tab/>
        <w:t>12-C:</w:t>
      </w:r>
      <w:r>
        <w:tab/>
        <w:t>%</w:t>
      </w:r>
    </w:p>
    <w:p w:rsidR="00943437" w:rsidRDefault="00943437" w:rsidP="00943437">
      <w:pPr>
        <w:spacing w:after="0"/>
        <w:ind w:firstLine="567"/>
        <w:jc w:val="both"/>
      </w:pPr>
      <w:proofErr w:type="gramStart"/>
      <w:r>
        <w:lastRenderedPageBreak/>
        <w:t>……………</w:t>
      </w:r>
      <w:proofErr w:type="gramEnd"/>
      <w:r>
        <w:t xml:space="preserve"> </w:t>
      </w:r>
      <w:proofErr w:type="gramStart"/>
      <w:r>
        <w:t>bazı</w:t>
      </w:r>
      <w:proofErr w:type="gramEnd"/>
      <w:r>
        <w:t xml:space="preserve"> öğrencilerin derslere motive olmakta zorlandıklarını belirtti. Özellikle 9.sınıflarda dersin öğrencilere yabancı geldiği bu nedenle de derse ilgilerinin azaldığını belirtti. </w:t>
      </w:r>
      <w:proofErr w:type="gramStart"/>
      <w:r>
        <w:t>………………</w:t>
      </w:r>
      <w:proofErr w:type="gramEnd"/>
      <w:r>
        <w:t xml:space="preserve"> </w:t>
      </w:r>
      <w:proofErr w:type="gramStart"/>
      <w:r>
        <w:t>dersi</w:t>
      </w:r>
      <w:proofErr w:type="gramEnd"/>
      <w:r>
        <w:t xml:space="preserve"> görselleştirmeli, çocuklara sunu ve videolarla dersler anlatılmalı, temel konular renkli kartonlara yazılmalı ve sınıfa asılmalıdır, dedi. Mümkün mertebe ders öğretmenlerinin bu çalışmaları yapmaları kararlaştırıldı. </w:t>
      </w:r>
      <w:proofErr w:type="gramStart"/>
      <w:r>
        <w:t>……………</w:t>
      </w:r>
      <w:proofErr w:type="gramEnd"/>
      <w:r>
        <w:t xml:space="preserve"> </w:t>
      </w:r>
      <w:proofErr w:type="gramStart"/>
      <w:r>
        <w:t>özellikle</w:t>
      </w:r>
      <w:proofErr w:type="gramEnd"/>
      <w:r>
        <w:t xml:space="preserve"> belirli konularda eksiği olan öğrencilerle boş derslerde veya nöbetlerde özel çalışmalar yapılabileceğini belirtti. </w:t>
      </w:r>
    </w:p>
    <w:p w:rsidR="00943437" w:rsidRDefault="00943437" w:rsidP="00943437">
      <w:pPr>
        <w:spacing w:after="0"/>
        <w:ind w:firstLine="567"/>
        <w:jc w:val="both"/>
      </w:pPr>
    </w:p>
    <w:p w:rsidR="00943437" w:rsidRDefault="00943437" w:rsidP="00943437">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943437" w:rsidRDefault="00943437" w:rsidP="00943437">
      <w:pPr>
        <w:spacing w:after="0"/>
        <w:ind w:firstLine="567"/>
        <w:jc w:val="both"/>
      </w:pPr>
    </w:p>
    <w:p w:rsidR="00943437" w:rsidRDefault="00943437" w:rsidP="00943437">
      <w:pPr>
        <w:spacing w:after="0"/>
        <w:ind w:firstLine="567"/>
        <w:jc w:val="both"/>
        <w:rPr>
          <w:rFonts w:ascii="Calibri" w:hAnsi="Calibri" w:cs="Arial"/>
          <w:color w:val="000000"/>
        </w:rPr>
      </w:pPr>
      <w:r>
        <w:t xml:space="preserve">11.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r>
        <w:rPr>
          <w:rFonts w:ascii="Calibri" w:hAnsi="Calibri" w:cs="Arial"/>
          <w:color w:val="000000"/>
        </w:rPr>
        <w:t xml:space="preserve">12.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r>
        <w:rPr>
          <w:rFonts w:ascii="Calibri" w:hAnsi="Calibri" w:cs="Arial"/>
          <w:color w:val="000000"/>
        </w:rPr>
        <w:t xml:space="preserve">13. Bakanlığın düzenlediği </w:t>
      </w:r>
      <w:proofErr w:type="spellStart"/>
      <w:r>
        <w:rPr>
          <w:rFonts w:ascii="Calibri" w:hAnsi="Calibri" w:cs="Arial"/>
          <w:color w:val="000000"/>
        </w:rPr>
        <w:t>Kur’anı</w:t>
      </w:r>
      <w:proofErr w:type="spellEnd"/>
      <w:r>
        <w:rPr>
          <w:rFonts w:ascii="Calibri" w:hAnsi="Calibri" w:cs="Arial"/>
          <w:color w:val="000000"/>
        </w:rPr>
        <w:t xml:space="preserve"> Kerimi Güzel Okuma, Hafızlık ve Ezan Okuma yarışmalarına katılmak üzere öğrencilerin seçildiğini zümre başkanı belirtti. Buna göre hafızlık yarışmasına katılacak öğrenciyi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çalıştırıyor</w:t>
      </w:r>
      <w:proofErr w:type="gramEnd"/>
      <w:r>
        <w:rPr>
          <w:rFonts w:ascii="Calibri" w:hAnsi="Calibri" w:cs="Arial"/>
          <w:color w:val="000000"/>
        </w:rPr>
        <w:t xml:space="preserve">. </w:t>
      </w:r>
      <w:proofErr w:type="spellStart"/>
      <w:r>
        <w:rPr>
          <w:rFonts w:ascii="Calibri" w:hAnsi="Calibri" w:cs="Arial"/>
          <w:color w:val="000000"/>
        </w:rPr>
        <w:t>Kur’anı</w:t>
      </w:r>
      <w:proofErr w:type="spellEnd"/>
      <w:r>
        <w:rPr>
          <w:rFonts w:ascii="Calibri" w:hAnsi="Calibri" w:cs="Arial"/>
          <w:color w:val="000000"/>
        </w:rPr>
        <w:t xml:space="preserve"> Kerim okuma yarışmasına katılacak öğrenciyi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çalıştırıyor</w:t>
      </w:r>
      <w:proofErr w:type="gramEnd"/>
      <w:r>
        <w:rPr>
          <w:rFonts w:ascii="Calibri" w:hAnsi="Calibri" w:cs="Arial"/>
          <w:color w:val="000000"/>
        </w:rPr>
        <w:t xml:space="preserve">. Ezan yarışmasına katılacak olan öğrenciyi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çalıştırıyor</w:t>
      </w:r>
      <w:proofErr w:type="gramEnd"/>
      <w:r>
        <w:rPr>
          <w:rFonts w:ascii="Calibri" w:hAnsi="Calibri" w:cs="Arial"/>
          <w:color w:val="000000"/>
        </w:rPr>
        <w:t xml:space="preserve">. Diğer arkadaşlar da yardımcı olacaklar. </w:t>
      </w:r>
      <w:proofErr w:type="gramStart"/>
      <w:r>
        <w:rPr>
          <w:rFonts w:ascii="Calibri" w:hAnsi="Calibri" w:cs="Arial"/>
          <w:color w:val="000000"/>
        </w:rPr>
        <w:t>……………….</w:t>
      </w:r>
      <w:proofErr w:type="gramEnd"/>
      <w:r>
        <w:rPr>
          <w:rFonts w:ascii="Calibri" w:hAnsi="Calibri" w:cs="Arial"/>
          <w:color w:val="000000"/>
        </w:rPr>
        <w:t xml:space="preserve"> İldeki yarışmada bir başarı beklediklerini belirtti. </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r>
        <w:rPr>
          <w:rFonts w:ascii="Calibri" w:hAnsi="Calibri" w:cs="Arial"/>
          <w:color w:val="000000"/>
        </w:rPr>
        <w:t xml:space="preserve">14.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r>
        <w:rPr>
          <w:rFonts w:ascii="Calibri" w:hAnsi="Calibri" w:cs="Arial"/>
          <w:color w:val="000000"/>
        </w:rPr>
        <w:lastRenderedPageBreak/>
        <w:tab/>
        <w:t>Okul Müdürü</w:t>
      </w:r>
    </w:p>
    <w:p w:rsidR="00943437" w:rsidRDefault="00943437" w:rsidP="00943437">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943437" w:rsidRDefault="00943437" w:rsidP="00943437">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943437" w:rsidRDefault="00943437" w:rsidP="00943437">
      <w:pPr>
        <w:spacing w:after="0"/>
        <w:ind w:firstLine="567"/>
        <w:jc w:val="center"/>
        <w:rPr>
          <w:b/>
          <w:bCs/>
          <w:sz w:val="24"/>
          <w:szCs w:val="24"/>
        </w:rPr>
      </w:pPr>
      <w:r>
        <w:rPr>
          <w:b/>
          <w:bCs/>
          <w:sz w:val="24"/>
          <w:szCs w:val="24"/>
        </w:rPr>
        <w:t>2012-2013 EĞİTİM-ÖĞRETİM YILI</w:t>
      </w:r>
    </w:p>
    <w:p w:rsidR="00943437" w:rsidRDefault="00943437" w:rsidP="00943437">
      <w:pPr>
        <w:spacing w:after="0"/>
        <w:ind w:firstLine="567"/>
        <w:jc w:val="center"/>
        <w:rPr>
          <w:b/>
          <w:bCs/>
          <w:sz w:val="24"/>
          <w:szCs w:val="24"/>
        </w:rPr>
      </w:pPr>
    </w:p>
    <w:p w:rsidR="00943437" w:rsidRDefault="00943437" w:rsidP="00943437">
      <w:pPr>
        <w:spacing w:after="0"/>
        <w:ind w:firstLine="567"/>
        <w:jc w:val="center"/>
        <w:rPr>
          <w:sz w:val="24"/>
          <w:szCs w:val="24"/>
        </w:rPr>
      </w:pPr>
      <w:r>
        <w:rPr>
          <w:sz w:val="24"/>
          <w:szCs w:val="24"/>
        </w:rPr>
        <w:t>KUR’AN-I KERİM DERSİ</w:t>
      </w:r>
    </w:p>
    <w:p w:rsidR="00943437" w:rsidRDefault="00943437" w:rsidP="00943437">
      <w:pPr>
        <w:spacing w:after="0"/>
        <w:ind w:firstLine="567"/>
        <w:jc w:val="center"/>
        <w:rPr>
          <w:sz w:val="24"/>
          <w:szCs w:val="24"/>
        </w:rPr>
      </w:pPr>
      <w:r>
        <w:rPr>
          <w:sz w:val="24"/>
          <w:szCs w:val="24"/>
        </w:rPr>
        <w:t>2. DÖNEM ZÜMRE ÖĞRETMENLER TOPLANTI TUTANAĞI</w:t>
      </w:r>
    </w:p>
    <w:p w:rsidR="00943437" w:rsidRDefault="00943437" w:rsidP="00943437">
      <w:pPr>
        <w:spacing w:after="0"/>
        <w:ind w:firstLine="567"/>
        <w:jc w:val="both"/>
      </w:pPr>
    </w:p>
    <w:p w:rsidR="00943437" w:rsidRDefault="00943437" w:rsidP="00943437">
      <w:pPr>
        <w:spacing w:after="0"/>
        <w:ind w:firstLine="567"/>
        <w:jc w:val="both"/>
      </w:pPr>
      <w:r>
        <w:t>Toplantı No</w:t>
      </w:r>
      <w:r>
        <w:tab/>
        <w:t>: 2</w:t>
      </w:r>
    </w:p>
    <w:p w:rsidR="00943437" w:rsidRDefault="00943437" w:rsidP="00943437">
      <w:pPr>
        <w:spacing w:after="0"/>
        <w:ind w:firstLine="567"/>
        <w:jc w:val="both"/>
      </w:pPr>
      <w:r>
        <w:t>Tarih</w:t>
      </w:r>
      <w:r>
        <w:tab/>
      </w:r>
      <w:r>
        <w:tab/>
        <w:t xml:space="preserve">: </w:t>
      </w:r>
      <w:proofErr w:type="gramStart"/>
      <w:r>
        <w:t>..…</w:t>
      </w:r>
      <w:proofErr w:type="gramEnd"/>
      <w:r>
        <w:t>/…../2013</w:t>
      </w:r>
    </w:p>
    <w:p w:rsidR="00943437" w:rsidRDefault="00943437" w:rsidP="00943437">
      <w:pPr>
        <w:spacing w:after="0"/>
        <w:ind w:firstLine="567"/>
        <w:jc w:val="both"/>
      </w:pPr>
      <w:r>
        <w:t>Yer</w:t>
      </w:r>
      <w:r>
        <w:tab/>
      </w:r>
      <w:r>
        <w:tab/>
        <w:t xml:space="preserve">: </w:t>
      </w:r>
    </w:p>
    <w:p w:rsidR="00943437" w:rsidRDefault="00943437" w:rsidP="00943437">
      <w:pPr>
        <w:spacing w:after="0"/>
        <w:ind w:firstLine="567"/>
        <w:jc w:val="both"/>
      </w:pPr>
    </w:p>
    <w:p w:rsidR="00943437" w:rsidRDefault="00943437" w:rsidP="00943437">
      <w:pPr>
        <w:spacing w:after="0"/>
        <w:ind w:firstLine="567"/>
        <w:jc w:val="both"/>
        <w:rPr>
          <w:b/>
          <w:bCs/>
          <w:u w:val="single"/>
        </w:rPr>
      </w:pPr>
      <w:r>
        <w:rPr>
          <w:b/>
          <w:bCs/>
          <w:u w:val="single"/>
        </w:rPr>
        <w:t>GÜNDEM</w:t>
      </w:r>
    </w:p>
    <w:p w:rsidR="00943437" w:rsidRDefault="00943437" w:rsidP="00943437">
      <w:pPr>
        <w:spacing w:after="0"/>
        <w:ind w:firstLine="567"/>
        <w:jc w:val="both"/>
        <w:rPr>
          <w:b/>
          <w:bCs/>
          <w:u w:val="single"/>
        </w:rPr>
      </w:pPr>
    </w:p>
    <w:p w:rsidR="00943437" w:rsidRDefault="00943437" w:rsidP="00943437">
      <w:pPr>
        <w:spacing w:after="0"/>
        <w:ind w:firstLine="567"/>
        <w:jc w:val="both"/>
        <w:rPr>
          <w:rFonts w:ascii="Calibri" w:hAnsi="Calibri" w:cs="Arial"/>
          <w:color w:val="000000"/>
        </w:rPr>
      </w:pPr>
      <w:r>
        <w:rPr>
          <w:rFonts w:ascii="Calibri" w:hAnsi="Calibri" w:cs="Arial"/>
          <w:color w:val="000000"/>
        </w:rPr>
        <w:t>1-Açılış ve yoklama</w:t>
      </w:r>
    </w:p>
    <w:p w:rsidR="00943437" w:rsidRDefault="00943437" w:rsidP="00943437">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943437" w:rsidRDefault="00943437" w:rsidP="00943437">
      <w:pPr>
        <w:spacing w:after="0"/>
        <w:ind w:firstLine="567"/>
        <w:jc w:val="both"/>
      </w:pPr>
      <w:r>
        <w:t>3. 2012–2013 öğretim yılı sene başı zümre kararlarının değerlendirilmesi</w:t>
      </w:r>
    </w:p>
    <w:p w:rsidR="00943437" w:rsidRDefault="00943437" w:rsidP="00943437">
      <w:pPr>
        <w:spacing w:after="0"/>
        <w:ind w:firstLine="567"/>
        <w:jc w:val="both"/>
      </w:pPr>
      <w:r>
        <w:t>4. Derslerde takip edilecek eğitim ve öğretim metotları</w:t>
      </w:r>
    </w:p>
    <w:p w:rsidR="00943437" w:rsidRDefault="00943437" w:rsidP="00943437">
      <w:pPr>
        <w:spacing w:after="0"/>
        <w:ind w:firstLine="567"/>
        <w:jc w:val="both"/>
      </w:pPr>
      <w:r>
        <w:t>5. Yazılı sınavların şekli, zamanı ve sayısı</w:t>
      </w:r>
    </w:p>
    <w:p w:rsidR="00943437" w:rsidRDefault="00943437" w:rsidP="00943437">
      <w:pPr>
        <w:spacing w:after="0"/>
        <w:ind w:firstLine="567"/>
        <w:jc w:val="both"/>
      </w:pPr>
      <w:r>
        <w:t>6. Sözlü sınavlarda uyulacak metodun şekli</w:t>
      </w:r>
    </w:p>
    <w:p w:rsidR="00943437" w:rsidRDefault="00943437" w:rsidP="00943437">
      <w:pPr>
        <w:spacing w:after="0"/>
        <w:ind w:firstLine="567"/>
        <w:jc w:val="both"/>
      </w:pPr>
      <w:r>
        <w:t>7. Ödev takibi</w:t>
      </w:r>
    </w:p>
    <w:p w:rsidR="00943437" w:rsidRDefault="00943437" w:rsidP="00943437">
      <w:pPr>
        <w:spacing w:after="0"/>
        <w:ind w:firstLine="567"/>
        <w:jc w:val="both"/>
        <w:rPr>
          <w:rFonts w:ascii="Calibri" w:hAnsi="Calibri" w:cs="Arial"/>
          <w:color w:val="000000"/>
        </w:rPr>
      </w:pPr>
      <w:r>
        <w:rPr>
          <w:rFonts w:ascii="Calibri" w:hAnsi="Calibri" w:cs="Arial"/>
          <w:color w:val="000000"/>
        </w:rPr>
        <w:t>8. Yıllık planlara göre konuların durumu</w:t>
      </w:r>
    </w:p>
    <w:p w:rsidR="00943437" w:rsidRDefault="00943437" w:rsidP="00943437">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943437" w:rsidRDefault="00943437" w:rsidP="00943437">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943437" w:rsidRDefault="00943437" w:rsidP="00943437">
      <w:pPr>
        <w:spacing w:after="0"/>
        <w:ind w:firstLine="567"/>
        <w:jc w:val="both"/>
        <w:rPr>
          <w:rFonts w:ascii="Calibri" w:hAnsi="Calibri" w:cs="Arial"/>
          <w:color w:val="000000"/>
        </w:rPr>
      </w:pPr>
      <w:r>
        <w:rPr>
          <w:rFonts w:ascii="Calibri" w:hAnsi="Calibri" w:cs="Arial"/>
          <w:color w:val="000000"/>
        </w:rPr>
        <w:t>11. Diğer zümre öğretmenleri ile işbirliği</w:t>
      </w:r>
    </w:p>
    <w:p w:rsidR="00943437" w:rsidRDefault="00943437" w:rsidP="00943437">
      <w:pPr>
        <w:spacing w:after="0"/>
        <w:ind w:firstLine="567"/>
        <w:jc w:val="both"/>
        <w:rPr>
          <w:rFonts w:ascii="Calibri" w:hAnsi="Calibri" w:cs="Arial"/>
          <w:snapToGrid w:val="0"/>
        </w:rPr>
      </w:pPr>
      <w:r>
        <w:rPr>
          <w:rFonts w:ascii="Calibri" w:hAnsi="Calibri" w:cs="Arial"/>
          <w:snapToGrid w:val="0"/>
        </w:rPr>
        <w:t>12. Okul-veli ilişkileri ve velilerle iletişim kurulması</w:t>
      </w:r>
    </w:p>
    <w:p w:rsidR="00943437" w:rsidRDefault="00943437" w:rsidP="00943437">
      <w:pPr>
        <w:spacing w:after="0"/>
        <w:ind w:firstLine="567"/>
        <w:jc w:val="both"/>
        <w:rPr>
          <w:rFonts w:ascii="Calibri" w:hAnsi="Calibri" w:cs="Arial"/>
          <w:color w:val="000000"/>
        </w:rPr>
      </w:pPr>
      <w:r>
        <w:rPr>
          <w:rFonts w:ascii="Calibri" w:hAnsi="Calibri" w:cs="Arial"/>
          <w:snapToGrid w:val="0"/>
        </w:rPr>
        <w:t>13. Hafızlık, ezan ve Kur’an’ı güzel okuma yarışmaları</w:t>
      </w:r>
    </w:p>
    <w:p w:rsidR="00943437" w:rsidRDefault="00943437" w:rsidP="00943437">
      <w:pPr>
        <w:spacing w:after="0"/>
        <w:ind w:firstLine="567"/>
        <w:jc w:val="both"/>
        <w:rPr>
          <w:rFonts w:ascii="Calibri" w:hAnsi="Calibri" w:cs="Arial"/>
          <w:color w:val="000000"/>
        </w:rPr>
      </w:pPr>
      <w:r>
        <w:rPr>
          <w:rFonts w:ascii="Calibri" w:hAnsi="Calibri" w:cs="Arial"/>
          <w:color w:val="000000"/>
        </w:rPr>
        <w:t>14. Dilek ve temenniler</w:t>
      </w:r>
    </w:p>
    <w:p w:rsidR="00943437" w:rsidRDefault="00943437" w:rsidP="00943437">
      <w:pPr>
        <w:spacing w:after="0"/>
        <w:ind w:firstLine="567"/>
        <w:jc w:val="both"/>
      </w:pPr>
    </w:p>
    <w:p w:rsidR="00943437" w:rsidRDefault="00943437" w:rsidP="00943437">
      <w:pPr>
        <w:spacing w:after="0"/>
        <w:ind w:firstLine="567"/>
        <w:jc w:val="both"/>
        <w:rPr>
          <w:b/>
          <w:bCs/>
          <w:u w:val="single"/>
        </w:rPr>
      </w:pPr>
      <w:r>
        <w:rPr>
          <w:b/>
          <w:bCs/>
          <w:u w:val="single"/>
        </w:rPr>
        <w:t>GÖRÜŞMELER ve ALINAN KARARLAR</w:t>
      </w:r>
    </w:p>
    <w:p w:rsidR="00943437" w:rsidRDefault="00943437" w:rsidP="00943437">
      <w:pPr>
        <w:spacing w:after="0"/>
        <w:ind w:firstLine="567"/>
        <w:jc w:val="both"/>
      </w:pPr>
    </w:p>
    <w:p w:rsidR="00943437" w:rsidRDefault="00943437" w:rsidP="00943437">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943437" w:rsidRDefault="00943437" w:rsidP="00943437">
      <w:pPr>
        <w:spacing w:after="0"/>
        <w:ind w:firstLine="567"/>
        <w:jc w:val="both"/>
      </w:pPr>
    </w:p>
    <w:p w:rsidR="00943437" w:rsidRDefault="00943437" w:rsidP="00943437">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943437" w:rsidRDefault="00943437" w:rsidP="00943437">
      <w:pPr>
        <w:spacing w:after="0"/>
        <w:ind w:firstLine="567"/>
        <w:jc w:val="both"/>
      </w:pPr>
    </w:p>
    <w:p w:rsidR="00943437" w:rsidRDefault="00943437" w:rsidP="00943437">
      <w:pPr>
        <w:spacing w:after="0"/>
        <w:ind w:firstLine="567"/>
        <w:jc w:val="both"/>
      </w:pPr>
      <w:r>
        <w:lastRenderedPageBreak/>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sene başı zümresinde alınan kararların genel olarak uygulandığını, geçen dönem tüm sınıflarda başarı oranlarının iyi olduğunu, uygulamada herhangi bir aksaklığın bulunmadığını ifade etti. Diğer zümre öğretmenleri de bu görüşlere katıldığını söyledi.</w:t>
      </w:r>
    </w:p>
    <w:p w:rsidR="00943437" w:rsidRDefault="00943437" w:rsidP="00943437">
      <w:pPr>
        <w:spacing w:after="0"/>
        <w:ind w:firstLine="567"/>
        <w:jc w:val="both"/>
      </w:pPr>
    </w:p>
    <w:p w:rsidR="00943437" w:rsidRDefault="00943437" w:rsidP="00943437">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943437" w:rsidRDefault="00943437" w:rsidP="00943437">
      <w:pPr>
        <w:spacing w:after="0"/>
        <w:ind w:firstLine="567"/>
        <w:jc w:val="both"/>
        <w:rPr>
          <w:bCs/>
        </w:rPr>
      </w:pPr>
    </w:p>
    <w:p w:rsidR="00943437" w:rsidRDefault="00943437" w:rsidP="00943437">
      <w:pPr>
        <w:spacing w:after="0"/>
        <w:ind w:firstLine="567"/>
        <w:jc w:val="both"/>
        <w:rPr>
          <w:bCs/>
        </w:rPr>
      </w:pPr>
      <w:r>
        <w:rPr>
          <w:bCs/>
        </w:rPr>
        <w:t xml:space="preserve">5. Zümre başkanı </w:t>
      </w:r>
      <w:proofErr w:type="gramStart"/>
      <w:r>
        <w:rPr>
          <w:bCs/>
        </w:rPr>
        <w:t>………..</w:t>
      </w:r>
      <w:proofErr w:type="gramEnd"/>
      <w:r>
        <w:rPr>
          <w:bCs/>
        </w:rPr>
        <w:t xml:space="preserve"> </w:t>
      </w:r>
      <w:proofErr w:type="gramStart"/>
      <w:r>
        <w:rPr>
          <w:bCs/>
        </w:rPr>
        <w:t>sene</w:t>
      </w:r>
      <w:proofErr w:type="gramEnd"/>
      <w:r>
        <w:rPr>
          <w:bCs/>
        </w:rPr>
        <w:t xml:space="preserve"> başı zümresinde alınan kararın uygulanmasını önerdi ve öneri kabul edildi. Buna göre Kur’an-ı Kerim dersinde yazılı sınavın olmayacak, öğrencilerin Kur’an-ı okuyabilme, müfredattaki ezberleri yapabilme becerilerinin sözlü sınavla değerlendirmeye tabi tutulacak. İsteyen ders öğretmenlerinin tecvit ve sure veya ayet meallerinden yazılı sınav yapabilecek. Yazılı sorularının çoklu yöntem, test ve klasik olarak yapılabilecek. Klasik sınavlarda soru sayısın 10 gibi, cevaplarının da kısa olacak. Sınav sorularının şeklinin öğretmen tarafından test, klasik veya karma olarak belirlenebilecek. Değerlendirmelerde yanılma paylarının asgari seviyeye indirilmesi için soruların konulara dengeli dağıtılması, mümkün olduğunda her konudan soru sorulması, soruların açık ve anlaşılır olmasına dikkat edilecek.  İsteyenler için yazılı tarihi aşağıdaki şekliyle belirlendi.</w:t>
      </w:r>
    </w:p>
    <w:p w:rsidR="00943437" w:rsidRDefault="00943437" w:rsidP="00943437">
      <w:pPr>
        <w:spacing w:after="0"/>
        <w:ind w:firstLine="567"/>
        <w:jc w:val="both"/>
        <w:rPr>
          <w:bCs/>
        </w:rPr>
      </w:pPr>
      <w:r>
        <w:rPr>
          <w:bCs/>
        </w:rPr>
        <w:t>2. Dönem Yazılı</w:t>
      </w:r>
      <w:r>
        <w:rPr>
          <w:bCs/>
        </w:rPr>
        <w:tab/>
        <w:t>27-31 Mayıs 2013 (35. Hafta)</w:t>
      </w:r>
    </w:p>
    <w:p w:rsidR="00943437" w:rsidRDefault="00943437" w:rsidP="00943437">
      <w:pPr>
        <w:spacing w:after="0"/>
        <w:ind w:firstLine="567"/>
        <w:jc w:val="both"/>
        <w:rPr>
          <w:bCs/>
        </w:rPr>
      </w:pPr>
    </w:p>
    <w:p w:rsidR="00943437" w:rsidRDefault="00943437" w:rsidP="00943437">
      <w:pPr>
        <w:spacing w:after="0"/>
        <w:ind w:firstLine="567"/>
        <w:jc w:val="both"/>
        <w:rPr>
          <w:bCs/>
        </w:rPr>
      </w:pPr>
      <w:r>
        <w:rPr>
          <w:bCs/>
        </w:rPr>
        <w:t xml:space="preserve">6. Zümre başkanı </w:t>
      </w:r>
      <w:proofErr w:type="gramStart"/>
      <w:r>
        <w:rPr>
          <w:bCs/>
        </w:rPr>
        <w:t>………..</w:t>
      </w:r>
      <w:proofErr w:type="gramEnd"/>
      <w:r>
        <w:rPr>
          <w:bCs/>
        </w:rPr>
        <w:t xml:space="preserve"> </w:t>
      </w:r>
      <w:proofErr w:type="gramStart"/>
      <w:r>
        <w:rPr>
          <w:bCs/>
        </w:rPr>
        <w:t>sene</w:t>
      </w:r>
      <w:proofErr w:type="gramEnd"/>
      <w:r>
        <w:rPr>
          <w:bCs/>
        </w:rPr>
        <w:t xml:space="preserve"> başı zümresinde alınan kararın uygulanmasını önerdi ve öneri kabul edildi. Buna göre Kur’an dersinde değerlendirmenin ağırlıklı olarak sözlü notuyla olacak. Ders öğretmenlerinin öğrencilerin yüzüne okuyuş ve ezberlerini bir cetvelle takip edecek. İster artı/eksi isterse de notla takibi mutlaka yapılacak. Yüzünden okuyuş ve ezberlere verilen notlar hemen öğrenciye bildirilecek. </w:t>
      </w:r>
      <w:proofErr w:type="gramStart"/>
      <w:r>
        <w:rPr>
          <w:bCs/>
        </w:rPr>
        <w:t xml:space="preserve">Dönem boyunca en az üç yüzüne okuma notu, üç ezber notu, bir </w:t>
      </w:r>
      <w:proofErr w:type="spellStart"/>
      <w:r>
        <w:rPr>
          <w:bCs/>
        </w:rPr>
        <w:t>tecvid</w:t>
      </w:r>
      <w:proofErr w:type="spellEnd"/>
      <w:r>
        <w:rPr>
          <w:bCs/>
        </w:rPr>
        <w:t xml:space="preserve"> notu, bir mahreç notu, bir de sınıf performansı notu verilecek, bunların ortalamaya dağılımı %40 yüzüne okuma, %30 ezber, %20 </w:t>
      </w:r>
      <w:proofErr w:type="spellStart"/>
      <w:r>
        <w:rPr>
          <w:bCs/>
        </w:rPr>
        <w:t>tecvid</w:t>
      </w:r>
      <w:proofErr w:type="spellEnd"/>
      <w:r>
        <w:rPr>
          <w:bCs/>
        </w:rPr>
        <w:t xml:space="preserve"> ve mahreç, %10 da sınıf içi performans olacak, ayrıca yüzüne okumada </w:t>
      </w:r>
      <w:proofErr w:type="spellStart"/>
      <w:r>
        <w:rPr>
          <w:bCs/>
        </w:rPr>
        <w:t>tecvid</w:t>
      </w:r>
      <w:proofErr w:type="spellEnd"/>
      <w:r>
        <w:rPr>
          <w:bCs/>
        </w:rPr>
        <w:t>, mahreç, makam, seri okuyabilme becerileri göz önünde bulundurulacak.</w:t>
      </w:r>
      <w:proofErr w:type="gramEnd"/>
    </w:p>
    <w:p w:rsidR="00943437" w:rsidRDefault="00943437" w:rsidP="00943437">
      <w:pPr>
        <w:spacing w:after="0"/>
        <w:ind w:firstLine="567"/>
        <w:jc w:val="both"/>
        <w:rPr>
          <w:bCs/>
        </w:rPr>
      </w:pPr>
    </w:p>
    <w:p w:rsidR="00943437" w:rsidRDefault="00943437" w:rsidP="00943437">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w:t>
      </w:r>
      <w:proofErr w:type="gramStart"/>
      <w:r>
        <w:rPr>
          <w:bCs/>
        </w:rPr>
        <w:t>aşamada</w:t>
      </w:r>
      <w:proofErr w:type="gramEnd"/>
      <w:r>
        <w:rPr>
          <w:bCs/>
        </w:rPr>
        <w:t xml:space="preserve">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943437" w:rsidRDefault="00943437" w:rsidP="00943437">
      <w:pPr>
        <w:spacing w:after="0"/>
        <w:ind w:firstLine="567"/>
        <w:jc w:val="both"/>
        <w:rPr>
          <w:b/>
        </w:rPr>
      </w:pPr>
    </w:p>
    <w:p w:rsidR="00943437" w:rsidRDefault="00943437" w:rsidP="00943437">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943437" w:rsidRDefault="00943437" w:rsidP="00943437">
      <w:pPr>
        <w:spacing w:after="0"/>
        <w:ind w:firstLine="567"/>
        <w:jc w:val="both"/>
      </w:pPr>
    </w:p>
    <w:p w:rsidR="00943437" w:rsidRDefault="00943437" w:rsidP="00943437">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943437" w:rsidRDefault="00943437" w:rsidP="00943437">
      <w:pPr>
        <w:spacing w:after="0"/>
        <w:ind w:firstLine="567"/>
        <w:jc w:val="both"/>
      </w:pPr>
      <w:r>
        <w:t>9-A:</w:t>
      </w:r>
      <w:r>
        <w:tab/>
        <w:t>%</w:t>
      </w:r>
      <w:r>
        <w:tab/>
      </w:r>
      <w:r>
        <w:tab/>
        <w:t>10-A:</w:t>
      </w:r>
      <w:r>
        <w:tab/>
        <w:t>%</w:t>
      </w:r>
      <w:r>
        <w:tab/>
      </w:r>
      <w:r>
        <w:tab/>
        <w:t>11-A:</w:t>
      </w:r>
      <w:r>
        <w:tab/>
        <w:t>%</w:t>
      </w:r>
      <w:r>
        <w:tab/>
      </w:r>
      <w:r>
        <w:tab/>
        <w:t>12-A:</w:t>
      </w:r>
      <w:r>
        <w:tab/>
        <w:t>%</w:t>
      </w:r>
    </w:p>
    <w:p w:rsidR="00943437" w:rsidRDefault="00943437" w:rsidP="00943437">
      <w:pPr>
        <w:spacing w:after="0"/>
        <w:ind w:firstLine="567"/>
        <w:jc w:val="both"/>
      </w:pPr>
      <w:r>
        <w:lastRenderedPageBreak/>
        <w:t>9-B:</w:t>
      </w:r>
      <w:r>
        <w:tab/>
        <w:t>%</w:t>
      </w:r>
      <w:r>
        <w:tab/>
      </w:r>
      <w:r>
        <w:tab/>
        <w:t>10-B:</w:t>
      </w:r>
      <w:r>
        <w:tab/>
        <w:t>%</w:t>
      </w:r>
      <w:r>
        <w:tab/>
      </w:r>
      <w:r>
        <w:tab/>
        <w:t>11-B:</w:t>
      </w:r>
      <w:r>
        <w:tab/>
        <w:t>%</w:t>
      </w:r>
      <w:r>
        <w:tab/>
      </w:r>
      <w:r>
        <w:tab/>
        <w:t>12-B:</w:t>
      </w:r>
      <w:r>
        <w:tab/>
        <w:t>%</w:t>
      </w:r>
    </w:p>
    <w:p w:rsidR="00943437" w:rsidRDefault="00943437" w:rsidP="00943437">
      <w:pPr>
        <w:spacing w:after="0"/>
        <w:ind w:firstLine="567"/>
        <w:jc w:val="both"/>
      </w:pPr>
      <w:r>
        <w:t>9-C:</w:t>
      </w:r>
      <w:r>
        <w:tab/>
        <w:t>%</w:t>
      </w:r>
      <w:r>
        <w:tab/>
      </w:r>
      <w:r>
        <w:tab/>
        <w:t>10-C:</w:t>
      </w:r>
      <w:r>
        <w:tab/>
        <w:t>%</w:t>
      </w:r>
      <w:r>
        <w:tab/>
      </w:r>
      <w:r>
        <w:tab/>
        <w:t xml:space="preserve">11-C: </w:t>
      </w:r>
      <w:r>
        <w:tab/>
        <w:t>%</w:t>
      </w:r>
      <w:r>
        <w:tab/>
      </w:r>
      <w:r>
        <w:tab/>
        <w:t>12-C:</w:t>
      </w:r>
      <w:r>
        <w:tab/>
        <w:t>%</w:t>
      </w:r>
    </w:p>
    <w:p w:rsidR="00943437" w:rsidRDefault="00943437" w:rsidP="00943437">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Özellikle 9.sınıflarda dersin öğrencilere yabancı geldiği bu nedenle de derse ilgilerinin azaldığını belirtti. </w:t>
      </w:r>
      <w:proofErr w:type="gramStart"/>
      <w:r>
        <w:t>………………</w:t>
      </w:r>
      <w:proofErr w:type="gramEnd"/>
      <w:r>
        <w:t xml:space="preserve"> </w:t>
      </w:r>
      <w:proofErr w:type="gramStart"/>
      <w:r>
        <w:t>dersi</w:t>
      </w:r>
      <w:proofErr w:type="gramEnd"/>
      <w:r>
        <w:t xml:space="preserve"> görselleştirmeli, çocuklara sunu ve videolarla dersler anlatılmalı, temel konular renkli kartonlara yazılmalı ve sınıfa asılmalıdır, dedi. Mümkün mertebe ders öğretmenlerinin bu çalışmaları yapmaları kararlaştırıldı. </w:t>
      </w:r>
      <w:proofErr w:type="gramStart"/>
      <w:r>
        <w:t>……………</w:t>
      </w:r>
      <w:proofErr w:type="gramEnd"/>
      <w:r>
        <w:t xml:space="preserve"> </w:t>
      </w:r>
      <w:proofErr w:type="gramStart"/>
      <w:r>
        <w:t>özellikle</w:t>
      </w:r>
      <w:proofErr w:type="gramEnd"/>
      <w:r>
        <w:t xml:space="preserve"> belirli konularda eksiği olan öğrencilerle boş derslerde veya nöbetlerde özel çalışmalar yapılabileceğini belirtti. </w:t>
      </w:r>
    </w:p>
    <w:p w:rsidR="00943437" w:rsidRDefault="00943437" w:rsidP="00943437">
      <w:pPr>
        <w:spacing w:after="0"/>
        <w:ind w:firstLine="567"/>
        <w:jc w:val="both"/>
      </w:pPr>
    </w:p>
    <w:p w:rsidR="00943437" w:rsidRDefault="00943437" w:rsidP="00943437">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943437" w:rsidRDefault="00943437" w:rsidP="00943437">
      <w:pPr>
        <w:spacing w:after="0"/>
        <w:ind w:firstLine="567"/>
        <w:jc w:val="both"/>
      </w:pPr>
    </w:p>
    <w:p w:rsidR="00943437" w:rsidRDefault="00943437" w:rsidP="00943437">
      <w:pPr>
        <w:spacing w:after="0"/>
        <w:ind w:firstLine="567"/>
        <w:jc w:val="both"/>
        <w:rPr>
          <w:rFonts w:ascii="Calibri" w:hAnsi="Calibri" w:cs="Arial"/>
          <w:color w:val="000000"/>
        </w:rPr>
      </w:pPr>
      <w:r>
        <w:t xml:space="preserve">11.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r>
        <w:rPr>
          <w:rFonts w:ascii="Calibri" w:hAnsi="Calibri" w:cs="Arial"/>
          <w:color w:val="000000"/>
        </w:rPr>
        <w:t xml:space="preserve">12.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r>
        <w:rPr>
          <w:rFonts w:ascii="Calibri" w:hAnsi="Calibri" w:cs="Arial"/>
          <w:color w:val="000000"/>
        </w:rPr>
        <w:t xml:space="preserve">13. Bakanlığın düzenlediği </w:t>
      </w:r>
      <w:proofErr w:type="spellStart"/>
      <w:r>
        <w:rPr>
          <w:rFonts w:ascii="Calibri" w:hAnsi="Calibri" w:cs="Arial"/>
          <w:color w:val="000000"/>
        </w:rPr>
        <w:t>Kur’anı</w:t>
      </w:r>
      <w:proofErr w:type="spellEnd"/>
      <w:r>
        <w:rPr>
          <w:rFonts w:ascii="Calibri" w:hAnsi="Calibri" w:cs="Arial"/>
          <w:color w:val="000000"/>
        </w:rPr>
        <w:t xml:space="preserve"> Kerimi Güzel Okuma, Hafızlık ve Ezan Okuma yarışmalarına katılmak üzere öğrencilerin seçildiğini zümre başkanı belirtti. Buna göre hafızlık yarışmasına katılacak öğrenciyi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çalıştırıyor</w:t>
      </w:r>
      <w:proofErr w:type="gramEnd"/>
      <w:r>
        <w:rPr>
          <w:rFonts w:ascii="Calibri" w:hAnsi="Calibri" w:cs="Arial"/>
          <w:color w:val="000000"/>
        </w:rPr>
        <w:t xml:space="preserve">. </w:t>
      </w:r>
      <w:proofErr w:type="spellStart"/>
      <w:r>
        <w:rPr>
          <w:rFonts w:ascii="Calibri" w:hAnsi="Calibri" w:cs="Arial"/>
          <w:color w:val="000000"/>
        </w:rPr>
        <w:t>Kur’anı</w:t>
      </w:r>
      <w:proofErr w:type="spellEnd"/>
      <w:r>
        <w:rPr>
          <w:rFonts w:ascii="Calibri" w:hAnsi="Calibri" w:cs="Arial"/>
          <w:color w:val="000000"/>
        </w:rPr>
        <w:t xml:space="preserve"> Kerim okuma yarışmasına katılacak öğrenciyi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çalıştırıyor</w:t>
      </w:r>
      <w:proofErr w:type="gramEnd"/>
      <w:r>
        <w:rPr>
          <w:rFonts w:ascii="Calibri" w:hAnsi="Calibri" w:cs="Arial"/>
          <w:color w:val="000000"/>
        </w:rPr>
        <w:t xml:space="preserve">. Ezan yarışmasına katılacak olan öğrenciyi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çalıştırıyor</w:t>
      </w:r>
      <w:proofErr w:type="gramEnd"/>
      <w:r>
        <w:rPr>
          <w:rFonts w:ascii="Calibri" w:hAnsi="Calibri" w:cs="Arial"/>
          <w:color w:val="000000"/>
        </w:rPr>
        <w:t xml:space="preserve">. Diğer arkadaşlar da yardımcı olacaklar. </w:t>
      </w:r>
      <w:proofErr w:type="gramStart"/>
      <w:r>
        <w:rPr>
          <w:rFonts w:ascii="Calibri" w:hAnsi="Calibri" w:cs="Arial"/>
          <w:color w:val="000000"/>
        </w:rPr>
        <w:t>……………….</w:t>
      </w:r>
      <w:proofErr w:type="gramEnd"/>
      <w:r>
        <w:rPr>
          <w:rFonts w:ascii="Calibri" w:hAnsi="Calibri" w:cs="Arial"/>
          <w:color w:val="000000"/>
        </w:rPr>
        <w:t xml:space="preserve"> İldeki yarışmada bir başarı beklediklerini belirtti. </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r>
        <w:rPr>
          <w:rFonts w:ascii="Calibri" w:hAnsi="Calibri" w:cs="Arial"/>
          <w:color w:val="000000"/>
        </w:rPr>
        <w:t xml:space="preserve">14.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both"/>
        <w:rPr>
          <w:rFonts w:ascii="Calibri" w:hAnsi="Calibri" w:cs="Arial"/>
          <w:color w:val="000000"/>
        </w:rPr>
      </w:pPr>
    </w:p>
    <w:p w:rsidR="00943437" w:rsidRDefault="00943437" w:rsidP="0094343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p>
    <w:p w:rsidR="00943437" w:rsidRDefault="00943437" w:rsidP="00943437">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943437" w:rsidRDefault="00943437" w:rsidP="00943437">
      <w:pPr>
        <w:spacing w:after="0"/>
        <w:ind w:firstLine="567"/>
        <w:jc w:val="center"/>
        <w:rPr>
          <w:rFonts w:ascii="Calibri" w:hAnsi="Calibri" w:cs="Arial"/>
          <w:color w:val="000000"/>
        </w:rPr>
      </w:pPr>
      <w:r>
        <w:rPr>
          <w:rFonts w:ascii="Calibri" w:hAnsi="Calibri" w:cs="Arial"/>
          <w:color w:val="000000"/>
        </w:rPr>
        <w:tab/>
        <w:t>Okul Müdürü</w:t>
      </w:r>
    </w:p>
    <w:p w:rsidR="00103E31" w:rsidRPr="00C66B61" w:rsidRDefault="00103E31" w:rsidP="00C66B61"/>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B54" w:rsidRDefault="002F4B54" w:rsidP="00A049B5">
      <w:pPr>
        <w:spacing w:after="0" w:line="240" w:lineRule="auto"/>
      </w:pPr>
      <w:r>
        <w:separator/>
      </w:r>
    </w:p>
  </w:endnote>
  <w:endnote w:type="continuationSeparator" w:id="0">
    <w:p w:rsidR="002F4B54" w:rsidRDefault="002F4B54"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2F4B54"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943437" w:rsidRPr="00943437">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943437" w:rsidRPr="00943437">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B54" w:rsidRDefault="002F4B54" w:rsidP="00A049B5">
      <w:pPr>
        <w:spacing w:after="0" w:line="240" w:lineRule="auto"/>
      </w:pPr>
      <w:r>
        <w:separator/>
      </w:r>
    </w:p>
  </w:footnote>
  <w:footnote w:type="continuationSeparator" w:id="0">
    <w:p w:rsidR="002F4B54" w:rsidRDefault="002F4B54"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943437" w:rsidP="00943437">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Kur’an’ı Kerim</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2F4B54"/>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437"/>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4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4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669293">
      <w:bodyDiv w:val="1"/>
      <w:marLeft w:val="0"/>
      <w:marRight w:val="0"/>
      <w:marTop w:val="0"/>
      <w:marBottom w:val="0"/>
      <w:divBdr>
        <w:top w:val="none" w:sz="0" w:space="0" w:color="auto"/>
        <w:left w:val="none" w:sz="0" w:space="0" w:color="auto"/>
        <w:bottom w:val="none" w:sz="0" w:space="0" w:color="auto"/>
        <w:right w:val="none" w:sz="0" w:space="0" w:color="auto"/>
      </w:divBdr>
    </w:div>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 w:id="157535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2E73AA"/>
    <w:rsid w:val="005831B7"/>
    <w:rsid w:val="006B14F7"/>
    <w:rsid w:val="007370CB"/>
    <w:rsid w:val="007474B3"/>
    <w:rsid w:val="007C3A51"/>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2271</Words>
  <Characters>12946</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2013-02-16T21:32:00Z</dcterms:created>
  <dcterms:modified xsi:type="dcterms:W3CDTF">2013-02-16T21:32:00Z</dcterms:modified>
</cp:coreProperties>
</file>